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15D57368" w:rsidR="0002490A" w:rsidRDefault="0002490A" w:rsidP="0002490A">
      <w:pPr>
        <w:pStyle w:val="OZNZACZNIKAwskazanienrzacznika"/>
      </w:pPr>
      <w:r w:rsidRPr="00E553F0">
        <w:t xml:space="preserve">z dnia </w:t>
      </w:r>
      <w:r w:rsidR="000E280A">
        <w:t>9 lutego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0E280A">
        <w:t>374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76678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79AA3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38B91B59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0E280A">
        <w:rPr>
          <w:rFonts w:eastAsia="Arial" w:cs="Times New Roman"/>
          <w:color w:val="000000"/>
          <w:sz w:val="20"/>
        </w:rPr>
        <w:t xml:space="preserve"> ze zm.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1331A532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E280A">
        <w:rPr>
          <w:rFonts w:eastAsia="Arial" w:cs="Times New Roman"/>
          <w:bCs/>
          <w:color w:val="000000"/>
          <w:sz w:val="22"/>
          <w:szCs w:val="22"/>
        </w:rPr>
        <w:t>zgłoszone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815F2A" w14:textId="77777777" w:rsidR="00D96A5D" w:rsidRDefault="00D96A5D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22C9571" w14:textId="77777777" w:rsidR="00D96A5D" w:rsidRDefault="00D96A5D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36DD8F4" w14:textId="77777777" w:rsidR="00D96A5D" w:rsidRDefault="00D96A5D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28FEBA" w14:textId="77777777" w:rsidR="00D96A5D" w:rsidRDefault="00D96A5D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7C1099A" w14:textId="77777777" w:rsidR="00D96A5D" w:rsidRDefault="00D96A5D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39A1F3B" w14:textId="77777777" w:rsidR="00D96A5D" w:rsidRDefault="00D96A5D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167B824" w14:textId="77777777" w:rsidR="00D96A5D" w:rsidRPr="00D7408D" w:rsidRDefault="00D96A5D" w:rsidP="00D96A5D">
      <w:pPr>
        <w:spacing w:line="240" w:lineRule="auto"/>
        <w:jc w:val="center"/>
        <w:rPr>
          <w:rFonts w:ascii="Calibri Light" w:eastAsia="Calibri" w:hAnsi="Calibri Light" w:cs="Calibri Light"/>
          <w:b/>
          <w:bCs/>
        </w:rPr>
      </w:pPr>
      <w:r w:rsidRPr="00D7408D">
        <w:rPr>
          <w:rFonts w:ascii="Calibri Light" w:eastAsia="Calibri" w:hAnsi="Calibri Light" w:cs="Calibri Light"/>
          <w:b/>
          <w:bCs/>
        </w:rPr>
        <w:t xml:space="preserve">Klauzula informacyjna </w:t>
      </w:r>
      <w:r>
        <w:rPr>
          <w:rFonts w:ascii="Calibri Light" w:eastAsia="Calibri" w:hAnsi="Calibri Light" w:cs="Calibri Light"/>
          <w:b/>
          <w:bCs/>
        </w:rPr>
        <w:t xml:space="preserve"> </w:t>
      </w:r>
    </w:p>
    <w:p w14:paraId="530FF86C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>Zgodnie z art. 13 ust. 1 i 2 RODO informuję, iż:</w:t>
      </w:r>
    </w:p>
    <w:p w14:paraId="26BA1BAE" w14:textId="77777777" w:rsidR="00D96A5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7C31">
        <w:rPr>
          <w:rFonts w:ascii="Calibri Light" w:eastAsia="Calibri" w:hAnsi="Calibri Light" w:cs="Calibri Light"/>
          <w:b/>
          <w:bCs/>
        </w:rPr>
        <w:t xml:space="preserve">1) </w:t>
      </w:r>
      <w:r>
        <w:rPr>
          <w:rFonts w:ascii="Calibri Light" w:eastAsia="Calibri" w:hAnsi="Calibri Light" w:cs="Calibri Light"/>
          <w:b/>
          <w:bCs/>
        </w:rPr>
        <w:t>A</w:t>
      </w:r>
      <w:r w:rsidRPr="00D77C31">
        <w:rPr>
          <w:rFonts w:ascii="Calibri Light" w:eastAsia="Calibri" w:hAnsi="Calibri Light" w:cs="Calibri Light"/>
          <w:b/>
          <w:bCs/>
        </w:rPr>
        <w:t>dministratorem Pani/Pana</w:t>
      </w:r>
      <w:r w:rsidRPr="00D7408D">
        <w:rPr>
          <w:rFonts w:ascii="Calibri Light" w:eastAsia="Calibri" w:hAnsi="Calibri Light" w:cs="Calibri Light"/>
        </w:rPr>
        <w:t xml:space="preserve"> danych osobowych </w:t>
      </w:r>
      <w:r>
        <w:rPr>
          <w:rFonts w:ascii="Calibri Light" w:eastAsia="Calibri" w:hAnsi="Calibri Light" w:cs="Calibri Light"/>
        </w:rPr>
        <w:t xml:space="preserve">jest Miejsko- Gminny Ośrodek Pomocy Społecznej w Drzewicy z siedzibą </w:t>
      </w:r>
      <w:r w:rsidRPr="005852EC">
        <w:rPr>
          <w:rFonts w:ascii="Calibri Light" w:eastAsia="Calibri" w:hAnsi="Calibri Light" w:cs="Calibri Light"/>
        </w:rPr>
        <w:t>ul. Stanisława Staszica 22</w:t>
      </w:r>
      <w:r>
        <w:rPr>
          <w:rFonts w:ascii="Calibri Light" w:eastAsia="Calibri" w:hAnsi="Calibri Light" w:cs="Calibri Light"/>
        </w:rPr>
        <w:t xml:space="preserve">; </w:t>
      </w:r>
      <w:r w:rsidRPr="005852EC">
        <w:rPr>
          <w:rFonts w:ascii="Calibri Light" w:eastAsia="Calibri" w:hAnsi="Calibri Light" w:cs="Calibri Light"/>
        </w:rPr>
        <w:t>26-340 Drzewica</w:t>
      </w:r>
    </w:p>
    <w:p w14:paraId="4CC4B0E3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7C31">
        <w:rPr>
          <w:rFonts w:ascii="Calibri Light" w:eastAsia="Calibri" w:hAnsi="Calibri Light" w:cs="Calibri Light"/>
          <w:b/>
          <w:bCs/>
        </w:rPr>
        <w:t>2) Inspektorem ochrony danych</w:t>
      </w:r>
      <w:r w:rsidRPr="00D7408D">
        <w:rPr>
          <w:rFonts w:ascii="Calibri Light" w:eastAsia="Calibri" w:hAnsi="Calibri Light" w:cs="Calibri Light"/>
        </w:rPr>
        <w:t xml:space="preserve"> jest Pan Marek </w:t>
      </w:r>
      <w:proofErr w:type="spellStart"/>
      <w:r w:rsidRPr="00D7408D">
        <w:rPr>
          <w:rFonts w:ascii="Calibri Light" w:eastAsia="Calibri" w:hAnsi="Calibri Light" w:cs="Calibri Light"/>
        </w:rPr>
        <w:t>Grzegory-Roróg</w:t>
      </w:r>
      <w:proofErr w:type="spellEnd"/>
      <w:r w:rsidRPr="00D7408D">
        <w:rPr>
          <w:rFonts w:ascii="Calibri Light" w:eastAsia="Calibri" w:hAnsi="Calibri Light" w:cs="Calibri Light"/>
        </w:rPr>
        <w:t xml:space="preserve"> e-mail służbowy </w:t>
      </w:r>
      <w:hyperlink r:id="rId8" w:history="1">
        <w:r w:rsidRPr="00D7408D">
          <w:rPr>
            <w:rStyle w:val="Hipercze"/>
            <w:rFonts w:ascii="Calibri Light" w:eastAsia="Calibri" w:hAnsi="Calibri Light" w:cs="Calibri Light"/>
          </w:rPr>
          <w:t>m</w:t>
        </w:r>
        <w:r w:rsidRPr="00D44A3A">
          <w:rPr>
            <w:rStyle w:val="Hipercze"/>
            <w:rFonts w:ascii="Calibri Light" w:eastAsia="Calibri" w:hAnsi="Calibri Light" w:cs="Calibri Light"/>
          </w:rPr>
          <w:t>arek</w:t>
        </w:r>
        <w:r w:rsidRPr="00D7408D">
          <w:rPr>
            <w:rStyle w:val="Hipercze"/>
            <w:rFonts w:ascii="Calibri Light" w:eastAsia="Calibri" w:hAnsi="Calibri Light" w:cs="Calibri Light"/>
          </w:rPr>
          <w:t>grzegory@</w:t>
        </w:r>
        <w:r w:rsidRPr="00D44A3A">
          <w:rPr>
            <w:rStyle w:val="Hipercze"/>
            <w:rFonts w:ascii="Calibri Light" w:eastAsia="Calibri" w:hAnsi="Calibri Light" w:cs="Calibri Light"/>
          </w:rPr>
          <w:t>o2</w:t>
        </w:r>
        <w:r w:rsidRPr="00D7408D">
          <w:rPr>
            <w:rStyle w:val="Hipercze"/>
            <w:rFonts w:ascii="Calibri Light" w:eastAsia="Calibri" w:hAnsi="Calibri Light" w:cs="Calibri Light"/>
          </w:rPr>
          <w:t>.pl</w:t>
        </w:r>
      </w:hyperlink>
      <w:r w:rsidRPr="00D7408D">
        <w:rPr>
          <w:rFonts w:ascii="Calibri Light" w:eastAsia="Calibri" w:hAnsi="Calibri Light" w:cs="Calibri Light"/>
        </w:rPr>
        <w:t xml:space="preserve"> </w:t>
      </w:r>
    </w:p>
    <w:p w14:paraId="30C2C3AA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7C31">
        <w:rPr>
          <w:rFonts w:ascii="Calibri Light" w:eastAsia="Calibri" w:hAnsi="Calibri Light" w:cs="Calibri Light"/>
          <w:b/>
          <w:bCs/>
        </w:rPr>
        <w:t>3) Przetwarzamy Pana/Pani</w:t>
      </w:r>
      <w:r w:rsidRPr="00D7408D">
        <w:rPr>
          <w:rFonts w:ascii="Calibri Light" w:eastAsia="Calibri" w:hAnsi="Calibri Light" w:cs="Calibri Light"/>
        </w:rPr>
        <w:t xml:space="preserve"> dane osobowe na podstawie:</w:t>
      </w:r>
    </w:p>
    <w:p w14:paraId="3AD92A5F" w14:textId="238FF5EA" w:rsidR="00D96A5D" w:rsidRDefault="00D96A5D" w:rsidP="00D96A5D">
      <w:pPr>
        <w:widowControl/>
        <w:numPr>
          <w:ilvl w:val="0"/>
          <w:numId w:val="21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5852EC">
        <w:rPr>
          <w:rFonts w:ascii="Calibri Light" w:eastAsia="Calibri" w:hAnsi="Calibri Light" w:cs="Calibri Light"/>
        </w:rPr>
        <w:t xml:space="preserve"> art. 6 ust. 1 lit. c RODO w celu wypełnienia obowiązku prawnego wynikającego z  ustaw</w:t>
      </w:r>
      <w:r>
        <w:rPr>
          <w:rFonts w:ascii="Calibri Light" w:eastAsia="Calibri" w:hAnsi="Calibri Light" w:cs="Calibri Light"/>
        </w:rPr>
        <w:t>y z 17 grudnia 2021 roku o dodatku osłonowym( Dz. U 2022 poz.1</w:t>
      </w:r>
      <w:r w:rsidR="001A4227">
        <w:rPr>
          <w:rFonts w:ascii="Calibri Light" w:eastAsia="Calibri" w:hAnsi="Calibri Light" w:cs="Calibri Light"/>
        </w:rPr>
        <w:t xml:space="preserve"> ze zm.</w:t>
      </w:r>
      <w:r>
        <w:rPr>
          <w:rFonts w:ascii="Calibri Light" w:eastAsia="Calibri" w:hAnsi="Calibri Light" w:cs="Calibri Light"/>
        </w:rPr>
        <w:t>)</w:t>
      </w:r>
    </w:p>
    <w:p w14:paraId="383B61A5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7C31">
        <w:rPr>
          <w:rFonts w:ascii="Calibri Light" w:eastAsia="Calibri" w:hAnsi="Calibri Light" w:cs="Calibri Light"/>
          <w:b/>
          <w:bCs/>
        </w:rPr>
        <w:t>4) Dane osobowe mogą</w:t>
      </w:r>
      <w:r w:rsidRPr="00D7408D">
        <w:rPr>
          <w:rFonts w:ascii="Calibri Light" w:eastAsia="Calibri" w:hAnsi="Calibri Light" w:cs="Calibri Light"/>
        </w:rPr>
        <w:t xml:space="preserve"> </w:t>
      </w:r>
      <w:r w:rsidRPr="00D77C31">
        <w:rPr>
          <w:rFonts w:ascii="Calibri Light" w:eastAsia="Calibri" w:hAnsi="Calibri Light" w:cs="Calibri Light"/>
          <w:b/>
          <w:bCs/>
        </w:rPr>
        <w:t xml:space="preserve">być </w:t>
      </w:r>
      <w:r w:rsidRPr="00D7408D">
        <w:rPr>
          <w:rFonts w:ascii="Calibri Light" w:eastAsia="Calibri" w:hAnsi="Calibri Light" w:cs="Calibri Light"/>
        </w:rPr>
        <w:t>przekazywane następującym odbiorcom danych:</w:t>
      </w:r>
    </w:p>
    <w:p w14:paraId="591DB654" w14:textId="77777777" w:rsidR="00D96A5D" w:rsidRPr="00D7408D" w:rsidRDefault="00D96A5D" w:rsidP="00D96A5D">
      <w:pPr>
        <w:widowControl/>
        <w:numPr>
          <w:ilvl w:val="0"/>
          <w:numId w:val="22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bankom - celem wypłaty </w:t>
      </w:r>
      <w:r>
        <w:rPr>
          <w:rFonts w:ascii="Calibri Light" w:eastAsia="Calibri" w:hAnsi="Calibri Light" w:cs="Calibri Light"/>
        </w:rPr>
        <w:t>świadczenia</w:t>
      </w:r>
      <w:r w:rsidRPr="00D7408D">
        <w:rPr>
          <w:rFonts w:ascii="Calibri Light" w:eastAsia="Calibri" w:hAnsi="Calibri Light" w:cs="Calibri Light"/>
        </w:rPr>
        <w:t>,</w:t>
      </w:r>
    </w:p>
    <w:p w14:paraId="63E8A7FA" w14:textId="77777777" w:rsidR="00D96A5D" w:rsidRPr="00D7408D" w:rsidRDefault="00D96A5D" w:rsidP="00D96A5D">
      <w:pPr>
        <w:widowControl/>
        <w:numPr>
          <w:ilvl w:val="0"/>
          <w:numId w:val="22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organom państwowym (np. </w:t>
      </w:r>
      <w:r>
        <w:rPr>
          <w:rFonts w:ascii="Calibri Light" w:eastAsia="Calibri" w:hAnsi="Calibri Light" w:cs="Calibri Light"/>
        </w:rPr>
        <w:t xml:space="preserve"> </w:t>
      </w:r>
      <w:r w:rsidRPr="00D7408D">
        <w:rPr>
          <w:rFonts w:ascii="Calibri Light" w:eastAsia="Calibri" w:hAnsi="Calibri Light" w:cs="Calibri Light"/>
        </w:rPr>
        <w:t xml:space="preserve"> US i innym uprawnionym na podstawie przepisów prawa) - celem wykonania ciążących na administratorze obowiązków,</w:t>
      </w:r>
      <w:bookmarkStart w:id="23" w:name="_GoBack"/>
      <w:bookmarkEnd w:id="23"/>
    </w:p>
    <w:p w14:paraId="6F811E80" w14:textId="77777777" w:rsidR="00D96A5D" w:rsidRPr="00D7408D" w:rsidRDefault="00D96A5D" w:rsidP="00D96A5D">
      <w:pPr>
        <w:widowControl/>
        <w:numPr>
          <w:ilvl w:val="0"/>
          <w:numId w:val="22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>podmiotom świadczącym usługi pocztowe tj. Poczta Polska i Kurierzy,</w:t>
      </w:r>
    </w:p>
    <w:p w14:paraId="477BF7EE" w14:textId="77777777" w:rsidR="00D96A5D" w:rsidRPr="00D7408D" w:rsidRDefault="00D96A5D" w:rsidP="00D96A5D">
      <w:pPr>
        <w:widowControl/>
        <w:numPr>
          <w:ilvl w:val="0"/>
          <w:numId w:val="22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podmiotom obsługującym nasze systemy teleinformatyczne </w:t>
      </w:r>
    </w:p>
    <w:p w14:paraId="79E340CC" w14:textId="77777777" w:rsidR="00D96A5D" w:rsidRPr="000817E1" w:rsidRDefault="00D96A5D" w:rsidP="00D96A5D">
      <w:pPr>
        <w:widowControl/>
        <w:numPr>
          <w:ilvl w:val="0"/>
          <w:numId w:val="22"/>
        </w:num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>podmiotom świadczącym dla nas usługi z zakresu pomocy prawnej, księgowości, podatków lub usługi doradcze.</w:t>
      </w:r>
    </w:p>
    <w:p w14:paraId="1E39BC0F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  <w:b/>
          <w:bCs/>
        </w:rPr>
        <w:t>5) Czas przetwarzania danych</w:t>
      </w:r>
      <w:r>
        <w:rPr>
          <w:rFonts w:ascii="Calibri Light" w:eastAsia="Calibri" w:hAnsi="Calibri Light" w:cs="Calibri Light"/>
          <w:b/>
          <w:bCs/>
        </w:rPr>
        <w:t>.</w:t>
      </w:r>
    </w:p>
    <w:p w14:paraId="27F05F4C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Państwa dane osobowe będą przechowywane przez okres </w:t>
      </w:r>
      <w:r>
        <w:rPr>
          <w:rFonts w:ascii="Calibri Light" w:eastAsia="Calibri" w:hAnsi="Calibri Light" w:cs="Calibri Light"/>
        </w:rPr>
        <w:t>5 lat od zakończenia roku kalendarzowego, w którym zostało przyznane świadczenie</w:t>
      </w:r>
      <w:r w:rsidRPr="00D7408D">
        <w:rPr>
          <w:rFonts w:ascii="Calibri Light" w:eastAsia="Calibri" w:hAnsi="Calibri Light" w:cs="Calibri Light"/>
        </w:rPr>
        <w:t>;</w:t>
      </w:r>
    </w:p>
    <w:p w14:paraId="4B84A3E6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0817E1">
        <w:rPr>
          <w:rFonts w:ascii="Calibri Light" w:eastAsia="Calibri" w:hAnsi="Calibri Light" w:cs="Calibri Light"/>
          <w:b/>
          <w:bCs/>
        </w:rPr>
        <w:t>6) Pani/Pana dane osobowe</w:t>
      </w:r>
      <w:r w:rsidRPr="00D7408D">
        <w:rPr>
          <w:rFonts w:ascii="Calibri Light" w:eastAsia="Calibri" w:hAnsi="Calibri Light" w:cs="Calibri Light"/>
        </w:rPr>
        <w:t xml:space="preserve"> nie będą przekazywane do państwa trzeciego/organizacji międzynarodowej</w:t>
      </w:r>
      <w:r>
        <w:rPr>
          <w:rFonts w:ascii="Calibri Light" w:eastAsia="Calibri" w:hAnsi="Calibri Light" w:cs="Calibri Light"/>
        </w:rPr>
        <w:t>.</w:t>
      </w:r>
      <w:r w:rsidRPr="00D7408D">
        <w:rPr>
          <w:rFonts w:ascii="Calibri Light" w:eastAsia="Calibri" w:hAnsi="Calibri Light" w:cs="Calibri Light"/>
        </w:rPr>
        <w:t xml:space="preserve">  </w:t>
      </w:r>
      <w:r w:rsidRPr="00D7408D">
        <w:rPr>
          <w:rFonts w:ascii="Calibri Light" w:eastAsia="Calibri" w:hAnsi="Calibri Light" w:cs="Calibri Light"/>
          <w:i/>
          <w:color w:val="FF0000"/>
        </w:rPr>
        <w:t xml:space="preserve"> </w:t>
      </w:r>
    </w:p>
    <w:p w14:paraId="3A909EB9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0817E1">
        <w:rPr>
          <w:rFonts w:ascii="Calibri Light" w:eastAsia="Calibri" w:hAnsi="Calibri Light" w:cs="Calibri Light"/>
          <w:b/>
          <w:bCs/>
        </w:rPr>
        <w:t xml:space="preserve">7) </w:t>
      </w:r>
      <w:r>
        <w:rPr>
          <w:rFonts w:ascii="Calibri Light" w:eastAsia="Calibri" w:hAnsi="Calibri Light" w:cs="Calibri Light"/>
          <w:b/>
          <w:bCs/>
        </w:rPr>
        <w:t>P</w:t>
      </w:r>
      <w:r w:rsidRPr="000817E1">
        <w:rPr>
          <w:rFonts w:ascii="Calibri Light" w:eastAsia="Calibri" w:hAnsi="Calibri Light" w:cs="Calibri Light"/>
          <w:b/>
          <w:bCs/>
        </w:rPr>
        <w:t>osiada Pani/Pan</w:t>
      </w:r>
      <w:r w:rsidRPr="00D7408D">
        <w:rPr>
          <w:rFonts w:ascii="Calibri Light" w:eastAsia="Calibri" w:hAnsi="Calibri Light" w:cs="Calibri Light"/>
        </w:rPr>
        <w:t xml:space="preserve"> prawo dostępu do treści swoich danych oraz prawo ich sprostowania, usunięcia, ograniczenia przetwarzania, prawo do przenoszenia danych, prawo wniesienia sprzeciwu, co do danych osobowych, których podanie jest dobrowolne</w:t>
      </w:r>
    </w:p>
    <w:p w14:paraId="5925F5D3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8) </w:t>
      </w:r>
      <w:r>
        <w:rPr>
          <w:rFonts w:ascii="Calibri Light" w:eastAsia="Calibri" w:hAnsi="Calibri Light" w:cs="Calibri Light"/>
          <w:b/>
          <w:bCs/>
        </w:rPr>
        <w:t>M</w:t>
      </w:r>
      <w:r w:rsidRPr="000817E1">
        <w:rPr>
          <w:rFonts w:ascii="Calibri Light" w:eastAsia="Calibri" w:hAnsi="Calibri Light" w:cs="Calibri Light"/>
          <w:b/>
          <w:bCs/>
        </w:rPr>
        <w:t>a Pan/Pani</w:t>
      </w:r>
      <w:r w:rsidRPr="00D7408D">
        <w:rPr>
          <w:rFonts w:ascii="Calibri Light" w:eastAsia="Calibri" w:hAnsi="Calibri Light" w:cs="Calibri Light"/>
        </w:rPr>
        <w:t xml:space="preserve"> prawo wniesienia skargi do Prezesa Urzędu Ochrony Danych Osobowych, gdy uzna Pani/Pan, iż przetwarzanie danych osobowych Pani/Pana dotyczących narusza przepisy RODO </w:t>
      </w:r>
    </w:p>
    <w:p w14:paraId="20547898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9) </w:t>
      </w:r>
      <w:r>
        <w:rPr>
          <w:rFonts w:ascii="Calibri Light" w:eastAsia="Calibri" w:hAnsi="Calibri Light" w:cs="Calibri Light"/>
          <w:b/>
          <w:bCs/>
        </w:rPr>
        <w:t>P</w:t>
      </w:r>
      <w:r w:rsidRPr="000817E1">
        <w:rPr>
          <w:rFonts w:ascii="Calibri Light" w:eastAsia="Calibri" w:hAnsi="Calibri Light" w:cs="Calibri Light"/>
          <w:b/>
          <w:bCs/>
        </w:rPr>
        <w:t>odanie przez Pana/Panią</w:t>
      </w:r>
      <w:r w:rsidRPr="00D7408D">
        <w:rPr>
          <w:rFonts w:ascii="Calibri Light" w:eastAsia="Calibri" w:hAnsi="Calibri Light" w:cs="Calibri Light"/>
        </w:rPr>
        <w:t xml:space="preserve"> danych osobowych jest obowiązkowe w zakresie określonym </w:t>
      </w:r>
      <w:r>
        <w:rPr>
          <w:rFonts w:ascii="Calibri Light" w:eastAsia="Calibri" w:hAnsi="Calibri Light" w:cs="Calibri Light"/>
        </w:rPr>
        <w:t>we wniosku o przyznanie świadczenia osłonowego</w:t>
      </w:r>
      <w:r w:rsidRPr="00D7408D">
        <w:rPr>
          <w:rFonts w:ascii="Calibri Light" w:eastAsia="Calibri" w:hAnsi="Calibri Light" w:cs="Calibri Light"/>
        </w:rPr>
        <w:t>,</w:t>
      </w:r>
      <w:r w:rsidRPr="00D7408D">
        <w:rPr>
          <w:rFonts w:ascii="Calibri Light" w:eastAsia="Calibri" w:hAnsi="Calibri Light" w:cs="Calibri Light"/>
          <w:i/>
          <w:color w:val="FF0000"/>
        </w:rPr>
        <w:t xml:space="preserve"> </w:t>
      </w:r>
      <w:r w:rsidRPr="00D7408D">
        <w:rPr>
          <w:rFonts w:ascii="Calibri Light" w:eastAsia="Calibri" w:hAnsi="Calibri Light" w:cs="Calibri Light"/>
        </w:rPr>
        <w:t>w pozostałym zakresie jest zaś dobrowolne, ale konieczne dla celów</w:t>
      </w:r>
      <w:r w:rsidRPr="00D7408D">
        <w:rPr>
          <w:rFonts w:ascii="Calibri Light" w:eastAsia="Calibri" w:hAnsi="Calibri Light" w:cs="Calibri Light"/>
          <w:i/>
          <w:color w:val="FF0000"/>
        </w:rPr>
        <w:t xml:space="preserve"> </w:t>
      </w:r>
      <w:r w:rsidRPr="00D7408D">
        <w:rPr>
          <w:rFonts w:ascii="Calibri Light" w:eastAsia="Calibri" w:hAnsi="Calibri Light" w:cs="Calibri Light"/>
        </w:rPr>
        <w:t xml:space="preserve">związanych z </w:t>
      </w:r>
      <w:r>
        <w:rPr>
          <w:rFonts w:ascii="Calibri Light" w:eastAsia="Calibri" w:hAnsi="Calibri Light" w:cs="Calibri Light"/>
        </w:rPr>
        <w:t>korzystania ze świadczenia</w:t>
      </w:r>
      <w:r w:rsidRPr="00D7408D">
        <w:rPr>
          <w:rFonts w:ascii="Calibri Light" w:eastAsia="Calibri" w:hAnsi="Calibri Light" w:cs="Calibri Light"/>
        </w:rPr>
        <w:t xml:space="preserve"> ;</w:t>
      </w:r>
    </w:p>
    <w:p w14:paraId="63A329FF" w14:textId="77777777" w:rsidR="00D96A5D" w:rsidRPr="00D7408D" w:rsidRDefault="00D96A5D" w:rsidP="00D96A5D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D77C31">
        <w:rPr>
          <w:rFonts w:ascii="Calibri Light" w:eastAsia="Calibri" w:hAnsi="Calibri Light" w:cs="Calibri Light"/>
          <w:b/>
          <w:bCs/>
        </w:rPr>
        <w:t>10) Pani/Pana dane</w:t>
      </w:r>
      <w:r w:rsidRPr="00D7408D">
        <w:rPr>
          <w:rFonts w:ascii="Calibri Light" w:eastAsia="Calibri" w:hAnsi="Calibri Light" w:cs="Calibri Light"/>
        </w:rPr>
        <w:t xml:space="preserve"> nie będą przetwarzane w sposób zautomatyzowany, ani profilowane.</w:t>
      </w:r>
    </w:p>
    <w:p w14:paraId="058F001F" w14:textId="77777777" w:rsidR="00D96A5D" w:rsidRDefault="00D96A5D" w:rsidP="00D96A5D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 </w:t>
      </w:r>
    </w:p>
    <w:p w14:paraId="5A0448A0" w14:textId="77777777" w:rsidR="00D96A5D" w:rsidRDefault="00D96A5D" w:rsidP="00D96A5D">
      <w:pPr>
        <w:spacing w:line="256" w:lineRule="auto"/>
        <w:jc w:val="both"/>
        <w:rPr>
          <w:rFonts w:ascii="Calibri Light" w:eastAsia="Calibri" w:hAnsi="Calibri Light" w:cs="Calibri Light"/>
        </w:rPr>
      </w:pPr>
    </w:p>
    <w:p w14:paraId="71631822" w14:textId="77777777" w:rsidR="00D96A5D" w:rsidRDefault="00D96A5D" w:rsidP="00D96A5D">
      <w:pPr>
        <w:spacing w:line="256" w:lineRule="auto"/>
        <w:jc w:val="both"/>
        <w:rPr>
          <w:rFonts w:ascii="Calibri Light" w:eastAsia="Calibri" w:hAnsi="Calibri Light" w:cs="Calibri Light"/>
        </w:rPr>
      </w:pPr>
    </w:p>
    <w:p w14:paraId="7AA5AB67" w14:textId="77777777" w:rsidR="00D96A5D" w:rsidRDefault="00D96A5D" w:rsidP="00D96A5D">
      <w:pPr>
        <w:spacing w:line="25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  <w:t xml:space="preserve">                        </w:t>
      </w:r>
    </w:p>
    <w:p w14:paraId="01A1D3C8" w14:textId="5E6D4E43" w:rsidR="00D96A5D" w:rsidRDefault="00D96A5D" w:rsidP="00D96A5D">
      <w:pPr>
        <w:spacing w:line="25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                                                                                                               ………………………………………………</w:t>
      </w:r>
    </w:p>
    <w:p w14:paraId="384643D9" w14:textId="77777777" w:rsidR="00D96A5D" w:rsidRPr="0021325D" w:rsidRDefault="00D96A5D" w:rsidP="00D96A5D">
      <w:pPr>
        <w:spacing w:line="256" w:lineRule="auto"/>
        <w:jc w:val="both"/>
        <w:rPr>
          <w:rFonts w:ascii="Calibri Light" w:eastAsia="Calibri" w:hAnsi="Calibri Light" w:cs="Calibri Light"/>
          <w:sz w:val="18"/>
          <w:szCs w:val="18"/>
        </w:rPr>
      </w:pP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Pr="0021325D">
        <w:rPr>
          <w:rFonts w:ascii="Calibri Light" w:eastAsia="Calibri" w:hAnsi="Calibri Light" w:cs="Calibri Light"/>
          <w:sz w:val="18"/>
          <w:szCs w:val="18"/>
        </w:rPr>
        <w:t xml:space="preserve">     (</w:t>
      </w:r>
      <w:r>
        <w:rPr>
          <w:rFonts w:ascii="Calibri Light" w:eastAsia="Calibri" w:hAnsi="Calibri Light" w:cs="Calibri Light"/>
          <w:sz w:val="18"/>
          <w:szCs w:val="18"/>
        </w:rPr>
        <w:t xml:space="preserve">czytelny </w:t>
      </w:r>
      <w:r w:rsidRPr="0021325D">
        <w:rPr>
          <w:rFonts w:ascii="Calibri Light" w:eastAsia="Calibri" w:hAnsi="Calibri Light" w:cs="Calibri Light"/>
          <w:sz w:val="18"/>
          <w:szCs w:val="18"/>
        </w:rPr>
        <w:t>podpis)</w:t>
      </w:r>
    </w:p>
    <w:p w14:paraId="4AACDC72" w14:textId="77777777" w:rsidR="00D96A5D" w:rsidRPr="0002490A" w:rsidRDefault="00D96A5D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43F4" w14:textId="77777777" w:rsidR="00F74010" w:rsidRDefault="00F74010" w:rsidP="0002490A">
      <w:pPr>
        <w:spacing w:line="240" w:lineRule="auto"/>
      </w:pPr>
      <w:r>
        <w:separator/>
      </w:r>
    </w:p>
  </w:endnote>
  <w:endnote w:type="continuationSeparator" w:id="0">
    <w:p w14:paraId="06119FA1" w14:textId="77777777" w:rsidR="00F74010" w:rsidRDefault="00F74010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D0CD1" w14:textId="77777777" w:rsidR="00F74010" w:rsidRDefault="00F74010" w:rsidP="0002490A">
      <w:pPr>
        <w:spacing w:line="240" w:lineRule="auto"/>
      </w:pPr>
      <w:r>
        <w:separator/>
      </w:r>
    </w:p>
  </w:footnote>
  <w:footnote w:type="continuationSeparator" w:id="0">
    <w:p w14:paraId="69722FA5" w14:textId="77777777" w:rsidR="00F74010" w:rsidRDefault="00F74010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A4227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90A4D"/>
    <w:multiLevelType w:val="multilevel"/>
    <w:tmpl w:val="AC5E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6F8B"/>
    <w:multiLevelType w:val="multilevel"/>
    <w:tmpl w:val="08FA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18"/>
  </w:num>
  <w:num w:numId="8">
    <w:abstractNumId w:val="15"/>
  </w:num>
  <w:num w:numId="9">
    <w:abstractNumId w:val="19"/>
  </w:num>
  <w:num w:numId="10">
    <w:abstractNumId w:val="16"/>
  </w:num>
  <w:num w:numId="11">
    <w:abstractNumId w:val="20"/>
  </w:num>
  <w:num w:numId="12">
    <w:abstractNumId w:val="6"/>
  </w:num>
  <w:num w:numId="13">
    <w:abstractNumId w:val="21"/>
  </w:num>
  <w:num w:numId="14">
    <w:abstractNumId w:val="10"/>
  </w:num>
  <w:num w:numId="15">
    <w:abstractNumId w:val="5"/>
  </w:num>
  <w:num w:numId="16">
    <w:abstractNumId w:val="17"/>
  </w:num>
  <w:num w:numId="17">
    <w:abstractNumId w:val="3"/>
  </w:num>
  <w:num w:numId="18">
    <w:abstractNumId w:val="12"/>
  </w:num>
  <w:num w:numId="19">
    <w:abstractNumId w:val="1"/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280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A4227"/>
    <w:rsid w:val="001D12DE"/>
    <w:rsid w:val="001D5806"/>
    <w:rsid w:val="001E4DAF"/>
    <w:rsid w:val="001E649C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7272A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18D7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A5D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4010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59E745C9-B0A0-46C1-8588-2697FD81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grzegory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514E-CC11-4AB9-BDB4-08CD14B9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3491</Words>
  <Characters>20947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Anna Białek</cp:lastModifiedBy>
  <cp:revision>4</cp:revision>
  <cp:lastPrinted>2022-01-03T12:37:00Z</cp:lastPrinted>
  <dcterms:created xsi:type="dcterms:W3CDTF">2022-02-17T11:16:00Z</dcterms:created>
  <dcterms:modified xsi:type="dcterms:W3CDTF">2022-02-17T11:16:00Z</dcterms:modified>
</cp:coreProperties>
</file>