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22BE9" w14:textId="41E73C03" w:rsidR="007709A6" w:rsidRPr="007709A6" w:rsidRDefault="00443747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Drzewica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F6AC65D" w14:textId="6B7FCFF6" w:rsidR="007709A6" w:rsidRPr="007709A6" w:rsidRDefault="00443747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 Drzewicy</w:t>
      </w:r>
    </w:p>
    <w:p w14:paraId="5E48977A" w14:textId="27CB729E" w:rsidR="007709A6" w:rsidRPr="007709A6" w:rsidRDefault="00443747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ul. Stanisława Staszica 22</w:t>
      </w:r>
    </w:p>
    <w:p w14:paraId="21E81E48" w14:textId="4AEBBC5F" w:rsidR="007709A6" w:rsidRPr="007709A6" w:rsidRDefault="00443747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26-340 Drzewica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3456462C" w14:textId="77777777" w:rsidR="003D17F8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</w:t>
      </w:r>
    </w:p>
    <w:p w14:paraId="2D4CD585" w14:textId="564E0041" w:rsidR="007709A6" w:rsidRPr="007709A6" w:rsidRDefault="007709A6" w:rsidP="003D17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w wyborach </w:t>
      </w:r>
      <w:r w:rsidR="00850D4D">
        <w:rPr>
          <w:rFonts w:ascii="Times New Roman" w:eastAsia="Times New Roman" w:hAnsi="Times New Roman" w:cs="Times New Roman"/>
          <w:kern w:val="2"/>
          <w:sz w:val="24"/>
          <w:szCs w:val="24"/>
        </w:rPr>
        <w:t>Prezydenta Rzeczypospolitej Polskiej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</w:p>
    <w:p w14:paraId="77A828C7" w14:textId="047D6621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zarządzonych na dzień </w:t>
      </w:r>
      <w:r w:rsidR="00850D4D">
        <w:rPr>
          <w:rFonts w:ascii="Times New Roman" w:eastAsia="Times New Roman" w:hAnsi="Times New Roman" w:cs="Times New Roman"/>
          <w:kern w:val="2"/>
          <w:sz w:val="24"/>
          <w:szCs w:val="24"/>
        </w:rPr>
        <w:t>18 maja 2025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0F9259E3" w:rsidR="007709A6" w:rsidRPr="007709A6" w:rsidRDefault="007709A6" w:rsidP="0044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443747">
              <w:rPr>
                <w:rFonts w:ascii="Times New Roman" w:hAnsi="Times New Roman" w:cs="Times New Roman"/>
                <w:sz w:val="28"/>
                <w:szCs w:val="28"/>
              </w:rPr>
              <w:t>…………………………..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7229D73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OŚWIADCZENIE</w:t>
      </w:r>
    </w:p>
    <w:p w14:paraId="65FF298E" w14:textId="77777777" w:rsidR="007709A6" w:rsidRP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88FC39" w14:textId="32E82E06" w:rsidR="007709A6" w:rsidRPr="003D17F8" w:rsidRDefault="007709A6" w:rsidP="007709A6">
      <w:pPr>
        <w:numPr>
          <w:ilvl w:val="0"/>
          <w:numId w:val="1"/>
        </w:numPr>
        <w:spacing w:after="160" w:line="254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7F8">
        <w:rPr>
          <w:rFonts w:ascii="Times New Roman" w:eastAsia="Calibri" w:hAnsi="Times New Roman" w:cs="Times New Roman"/>
          <w:sz w:val="24"/>
          <w:szCs w:val="24"/>
        </w:rPr>
        <w:t xml:space="preserve">przetwarzanie moich danych osobowych w zakresie prywatnego numeru telefonu oraz adresu e-mail </w:t>
      </w:r>
      <w:r w:rsidRPr="003D17F8">
        <w:rPr>
          <w:rFonts w:ascii="Times New Roman" w:eastAsia="Calibri" w:hAnsi="Times New Roman" w:cs="Times New Roman"/>
          <w:sz w:val="24"/>
          <w:szCs w:val="24"/>
        </w:rPr>
        <w:br/>
      </w:r>
      <w:r w:rsidRPr="003D17F8">
        <w:rPr>
          <w:rFonts w:ascii="Times New Roman" w:eastAsia="Calibri" w:hAnsi="Times New Roman" w:cs="Times New Roman"/>
        </w:rPr>
        <w:t>w celu</w:t>
      </w:r>
      <w:r w:rsidRPr="003D17F8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wykonywanie obowiązków męża zaufania podczas wyborów </w:t>
      </w:r>
      <w:r w:rsidR="00A33001">
        <w:rPr>
          <w:rFonts w:ascii="Times New Roman" w:eastAsia="Calibri" w:hAnsi="Times New Roman" w:cs="Times New Roman"/>
          <w:sz w:val="24"/>
          <w:szCs w:val="24"/>
        </w:rPr>
        <w:t>Prezydenta Rzeczypospolitej Polskiej zarządzonych na dzień 18 maja 2025 r.</w:t>
      </w:r>
    </w:p>
    <w:p w14:paraId="103A6649" w14:textId="6DD50AC2" w:rsidR="00A33001" w:rsidRDefault="00A33001" w:rsidP="00A33001">
      <w:pPr>
        <w:tabs>
          <w:tab w:val="left" w:pos="284"/>
          <w:tab w:val="left" w:pos="4395"/>
        </w:tabs>
        <w:spacing w:after="160" w:line="254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210AA71E" w:rsidR="007709A6" w:rsidRPr="007709A6" w:rsidRDefault="00A33001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7709A6" w:rsidRPr="007709A6">
        <w:rPr>
          <w:rFonts w:ascii="Times New Roman" w:eastAsia="Calibri" w:hAnsi="Times New Roman" w:cs="Times New Roman"/>
          <w:sz w:val="24"/>
          <w:szCs w:val="24"/>
        </w:rPr>
        <w:t>………</w:t>
      </w:r>
      <w:r w:rsidR="007709A6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="007709A6"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="007709A6" w:rsidRPr="007709A6">
        <w:rPr>
          <w:rFonts w:ascii="Times New Roman" w:eastAsia="Calibri" w:hAnsi="Times New Roman" w:cs="Times New Roman"/>
          <w:sz w:val="24"/>
          <w:szCs w:val="24"/>
        </w:rPr>
        <w:tab/>
      </w:r>
      <w:r w:rsidR="00770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9A6"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 w:rsidR="007709A6"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013B646E" w14:textId="77777777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5E8874F9" w14:textId="77777777" w:rsidR="007709A6" w:rsidRPr="007709A6" w:rsidRDefault="007709A6" w:rsidP="007709A6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7777777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7709A6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4107A" w14:textId="77777777" w:rsidR="004450E9" w:rsidRDefault="004450E9" w:rsidP="001678BC">
      <w:pPr>
        <w:spacing w:after="0" w:line="240" w:lineRule="auto"/>
      </w:pPr>
      <w:r>
        <w:separator/>
      </w:r>
    </w:p>
  </w:endnote>
  <w:endnote w:type="continuationSeparator" w:id="0">
    <w:p w14:paraId="72F7441D" w14:textId="77777777" w:rsidR="004450E9" w:rsidRDefault="004450E9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62DD0" w14:textId="77777777" w:rsidR="004450E9" w:rsidRDefault="004450E9" w:rsidP="001678BC">
      <w:pPr>
        <w:spacing w:after="0" w:line="240" w:lineRule="auto"/>
      </w:pPr>
      <w:r>
        <w:separator/>
      </w:r>
    </w:p>
  </w:footnote>
  <w:footnote w:type="continuationSeparator" w:id="0">
    <w:p w14:paraId="374F63FD" w14:textId="77777777" w:rsidR="004450E9" w:rsidRDefault="004450E9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A6"/>
    <w:rsid w:val="00063A34"/>
    <w:rsid w:val="001678BC"/>
    <w:rsid w:val="001D3CD4"/>
    <w:rsid w:val="002B4708"/>
    <w:rsid w:val="0038061C"/>
    <w:rsid w:val="003D17F8"/>
    <w:rsid w:val="00443747"/>
    <w:rsid w:val="004450E9"/>
    <w:rsid w:val="004A459D"/>
    <w:rsid w:val="007709A6"/>
    <w:rsid w:val="00850D4D"/>
    <w:rsid w:val="009E568E"/>
    <w:rsid w:val="00A33001"/>
    <w:rsid w:val="00C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Jolanta Zawadzka</cp:lastModifiedBy>
  <cp:revision>3</cp:revision>
  <cp:lastPrinted>2023-10-17T06:31:00Z</cp:lastPrinted>
  <dcterms:created xsi:type="dcterms:W3CDTF">2025-05-16T07:34:00Z</dcterms:created>
  <dcterms:modified xsi:type="dcterms:W3CDTF">2025-05-16T07:37:00Z</dcterms:modified>
</cp:coreProperties>
</file>